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E57D5" w14:textId="77777777" w:rsidR="000D3F77" w:rsidRPr="000D3F77" w:rsidRDefault="000D3F77" w:rsidP="000D3F77">
      <w:pPr>
        <w:tabs>
          <w:tab w:val="left" w:pos="10348"/>
        </w:tabs>
        <w:spacing w:after="0" w:line="240" w:lineRule="auto"/>
        <w:ind w:left="10348"/>
        <w:outlineLvl w:val="1"/>
        <w:rPr>
          <w:rFonts w:ascii="Times New Roman" w:eastAsia="Calibri" w:hAnsi="Times New Roman" w:cs="Times New Roman"/>
          <w:sz w:val="28"/>
        </w:rPr>
      </w:pPr>
      <w:r w:rsidRPr="000D3F77">
        <w:rPr>
          <w:rFonts w:ascii="Times New Roman" w:eastAsia="Calibri" w:hAnsi="Times New Roman" w:cs="Times New Roman"/>
          <w:sz w:val="28"/>
        </w:rPr>
        <w:t>Приложение № 10</w:t>
      </w:r>
    </w:p>
    <w:p w14:paraId="3E7C4B3D" w14:textId="77777777" w:rsidR="000D3F77" w:rsidRPr="000D3F77" w:rsidRDefault="000D3F77" w:rsidP="000D3F77">
      <w:pPr>
        <w:tabs>
          <w:tab w:val="left" w:pos="10348"/>
        </w:tabs>
        <w:spacing w:after="0" w:line="240" w:lineRule="auto"/>
        <w:ind w:left="10348"/>
        <w:rPr>
          <w:rFonts w:ascii="Times New Roman" w:eastAsia="Calibri" w:hAnsi="Times New Roman" w:cs="Times New Roman"/>
          <w:sz w:val="28"/>
        </w:rPr>
      </w:pPr>
      <w:r w:rsidRPr="000D3F77">
        <w:rPr>
          <w:rFonts w:ascii="Times New Roman" w:eastAsia="Calibri" w:hAnsi="Times New Roman" w:cs="Times New Roman"/>
          <w:sz w:val="28"/>
        </w:rPr>
        <w:t>к Порядку разработки, реализации</w:t>
      </w:r>
    </w:p>
    <w:p w14:paraId="415F3A3A" w14:textId="77777777" w:rsidR="000D3F77" w:rsidRPr="000D3F77" w:rsidRDefault="000D3F77" w:rsidP="000D3F77">
      <w:pPr>
        <w:tabs>
          <w:tab w:val="left" w:pos="10348"/>
        </w:tabs>
        <w:spacing w:after="0" w:line="240" w:lineRule="auto"/>
        <w:ind w:left="10348"/>
        <w:rPr>
          <w:rFonts w:ascii="Times New Roman" w:eastAsia="Calibri" w:hAnsi="Times New Roman" w:cs="Times New Roman"/>
          <w:sz w:val="28"/>
        </w:rPr>
      </w:pPr>
      <w:r w:rsidRPr="000D3F77">
        <w:rPr>
          <w:rFonts w:ascii="Times New Roman" w:eastAsia="Calibri" w:hAnsi="Times New Roman" w:cs="Times New Roman"/>
          <w:sz w:val="28"/>
        </w:rPr>
        <w:t>и оценки эффективности</w:t>
      </w:r>
    </w:p>
    <w:p w14:paraId="7D499F74" w14:textId="77777777" w:rsidR="000D3F77" w:rsidRPr="000D3F77" w:rsidRDefault="000D3F77" w:rsidP="000D3F77">
      <w:pPr>
        <w:tabs>
          <w:tab w:val="left" w:pos="10348"/>
        </w:tabs>
        <w:spacing w:after="0" w:line="240" w:lineRule="auto"/>
        <w:ind w:left="10348"/>
        <w:rPr>
          <w:rFonts w:ascii="Times New Roman" w:eastAsia="Calibri" w:hAnsi="Times New Roman" w:cs="Times New Roman"/>
          <w:sz w:val="28"/>
        </w:rPr>
      </w:pPr>
      <w:r w:rsidRPr="000D3F77">
        <w:rPr>
          <w:rFonts w:ascii="Times New Roman" w:eastAsia="Calibri" w:hAnsi="Times New Roman" w:cs="Times New Roman"/>
          <w:sz w:val="28"/>
        </w:rPr>
        <w:t>муниципальных программ</w:t>
      </w:r>
    </w:p>
    <w:p w14:paraId="0C7723EC" w14:textId="77777777" w:rsidR="000D3F77" w:rsidRPr="000D3F77" w:rsidRDefault="000D3F77" w:rsidP="000D3F77">
      <w:pPr>
        <w:tabs>
          <w:tab w:val="left" w:pos="10348"/>
        </w:tabs>
        <w:spacing w:after="0" w:line="240" w:lineRule="auto"/>
        <w:ind w:left="10348"/>
        <w:rPr>
          <w:rFonts w:ascii="Times New Roman" w:eastAsia="Calibri" w:hAnsi="Times New Roman" w:cs="Times New Roman"/>
          <w:sz w:val="28"/>
        </w:rPr>
      </w:pPr>
      <w:r w:rsidRPr="000D3F77">
        <w:rPr>
          <w:rFonts w:ascii="Times New Roman" w:eastAsia="Calibri" w:hAnsi="Times New Roman" w:cs="Times New Roman"/>
          <w:sz w:val="28"/>
        </w:rPr>
        <w:t>Грачевского района</w:t>
      </w:r>
    </w:p>
    <w:p w14:paraId="51A9D519" w14:textId="77777777" w:rsidR="000D3F77" w:rsidRPr="000D3F77" w:rsidRDefault="000D3F77" w:rsidP="000D3F77">
      <w:pPr>
        <w:ind w:left="11199"/>
        <w:rPr>
          <w:rFonts w:ascii="Times New Roman" w:eastAsia="Calibri" w:hAnsi="Times New Roman" w:cs="Times New Roman"/>
          <w:sz w:val="28"/>
        </w:rPr>
      </w:pPr>
    </w:p>
    <w:p w14:paraId="7B60FB0B" w14:textId="77777777" w:rsidR="000D3F77" w:rsidRPr="000D3F77" w:rsidRDefault="000D3F77" w:rsidP="000D3F77">
      <w:pPr>
        <w:widowControl w:val="0"/>
        <w:autoSpaceDE w:val="0"/>
        <w:autoSpaceDN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8BC277" w14:textId="2A554385" w:rsidR="000D3F77" w:rsidRPr="000D3F77" w:rsidRDefault="000D3F77" w:rsidP="000D3F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значений показателей муниципальной программы, результатов структурных элементов муниципальной программы </w:t>
      </w:r>
      <w:r w:rsidR="004F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953118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</w:t>
      </w:r>
      <w:r w:rsidR="004F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года</w:t>
      </w:r>
    </w:p>
    <w:p w14:paraId="5ACCDE90" w14:textId="77777777" w:rsidR="000D3F77" w:rsidRPr="000D3F77" w:rsidRDefault="000D3F77" w:rsidP="000D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831820" w14:textId="77777777" w:rsidR="000D3F77" w:rsidRPr="000D3F77" w:rsidRDefault="000D3F77" w:rsidP="000D3F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4879" w:type="dxa"/>
        <w:tblLook w:val="04A0" w:firstRow="1" w:lastRow="0" w:firstColumn="1" w:lastColumn="0" w:noHBand="0" w:noVBand="1"/>
      </w:tblPr>
      <w:tblGrid>
        <w:gridCol w:w="872"/>
        <w:gridCol w:w="2961"/>
        <w:gridCol w:w="1606"/>
        <w:gridCol w:w="2350"/>
        <w:gridCol w:w="1799"/>
        <w:gridCol w:w="2109"/>
        <w:gridCol w:w="3182"/>
      </w:tblGrid>
      <w:tr w:rsidR="000D3F77" w:rsidRPr="000D3F77" w14:paraId="2AC861FD" w14:textId="77777777" w:rsidTr="00285691">
        <w:trPr>
          <w:trHeight w:val="435"/>
        </w:trPr>
        <w:tc>
          <w:tcPr>
            <w:tcW w:w="872" w:type="dxa"/>
            <w:vMerge w:val="restart"/>
            <w:vAlign w:val="center"/>
          </w:tcPr>
          <w:p w14:paraId="404146FC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61" w:type="dxa"/>
            <w:vMerge w:val="restart"/>
            <w:vAlign w:val="center"/>
          </w:tcPr>
          <w:p w14:paraId="234D16B4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(результата)</w:t>
            </w:r>
          </w:p>
        </w:tc>
        <w:tc>
          <w:tcPr>
            <w:tcW w:w="1606" w:type="dxa"/>
            <w:vMerge w:val="restart"/>
            <w:vAlign w:val="center"/>
          </w:tcPr>
          <w:p w14:paraId="5F6CBE92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258" w:type="dxa"/>
            <w:gridSpan w:val="3"/>
            <w:vAlign w:val="center"/>
          </w:tcPr>
          <w:p w14:paraId="69D7D64E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(результата)</w:t>
            </w:r>
          </w:p>
        </w:tc>
        <w:tc>
          <w:tcPr>
            <w:tcW w:w="3182" w:type="dxa"/>
            <w:vMerge w:val="restart"/>
            <w:vAlign w:val="center"/>
          </w:tcPr>
          <w:p w14:paraId="1845646D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отклонения значения показателя (результата)</w:t>
            </w:r>
          </w:p>
          <w:p w14:paraId="392A6744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0D3F77" w:rsidRPr="000D3F77" w14:paraId="3A2F49C0" w14:textId="77777777" w:rsidTr="00285691">
        <w:trPr>
          <w:trHeight w:val="435"/>
        </w:trPr>
        <w:tc>
          <w:tcPr>
            <w:tcW w:w="872" w:type="dxa"/>
            <w:vMerge/>
            <w:vAlign w:val="center"/>
          </w:tcPr>
          <w:p w14:paraId="6463E8EC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  <w:vMerge/>
            <w:vAlign w:val="center"/>
          </w:tcPr>
          <w:p w14:paraId="67EB808C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</w:tcPr>
          <w:p w14:paraId="50AF5A64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vMerge w:val="restart"/>
            <w:vAlign w:val="center"/>
          </w:tcPr>
          <w:p w14:paraId="722B9EDE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3908" w:type="dxa"/>
            <w:gridSpan w:val="2"/>
            <w:vAlign w:val="center"/>
          </w:tcPr>
          <w:p w14:paraId="0E7AA41C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182" w:type="dxa"/>
            <w:vMerge/>
            <w:vAlign w:val="center"/>
          </w:tcPr>
          <w:p w14:paraId="11F68A96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F77" w:rsidRPr="000D3F77" w14:paraId="605ECE2C" w14:textId="77777777" w:rsidTr="00285691">
        <w:trPr>
          <w:trHeight w:val="450"/>
        </w:trPr>
        <w:tc>
          <w:tcPr>
            <w:tcW w:w="872" w:type="dxa"/>
            <w:vMerge/>
            <w:vAlign w:val="center"/>
          </w:tcPr>
          <w:p w14:paraId="432D1980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  <w:vMerge/>
            <w:vAlign w:val="center"/>
          </w:tcPr>
          <w:p w14:paraId="343819AB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vAlign w:val="center"/>
          </w:tcPr>
          <w:p w14:paraId="673D8A9D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vMerge/>
            <w:vAlign w:val="center"/>
          </w:tcPr>
          <w:p w14:paraId="3EFB8C8A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14:paraId="534B6C5D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09" w:type="dxa"/>
            <w:vAlign w:val="center"/>
          </w:tcPr>
          <w:p w14:paraId="0F890AA6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на отчетную дату</w:t>
            </w: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182" w:type="dxa"/>
            <w:vMerge/>
            <w:vAlign w:val="center"/>
          </w:tcPr>
          <w:p w14:paraId="176A3423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F77" w:rsidRPr="000D3F77" w14:paraId="308DA40C" w14:textId="77777777" w:rsidTr="00285691">
        <w:tc>
          <w:tcPr>
            <w:tcW w:w="14879" w:type="dxa"/>
            <w:gridSpan w:val="7"/>
            <w:vAlign w:val="center"/>
          </w:tcPr>
          <w:p w14:paraId="30185550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«Безопасный район»</w:t>
            </w:r>
          </w:p>
        </w:tc>
      </w:tr>
      <w:tr w:rsidR="000D3F77" w:rsidRPr="000D3F77" w14:paraId="411414AF" w14:textId="77777777" w:rsidTr="00285691">
        <w:tc>
          <w:tcPr>
            <w:tcW w:w="872" w:type="dxa"/>
            <w:vAlign w:val="center"/>
          </w:tcPr>
          <w:p w14:paraId="44DB2CDC" w14:textId="642AC4C9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961" w:type="dxa"/>
            <w:vAlign w:val="center"/>
          </w:tcPr>
          <w:p w14:paraId="2754DF39" w14:textId="77777777" w:rsidR="000D3F77" w:rsidRPr="000D3F77" w:rsidRDefault="000D3F77" w:rsidP="000D3F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Криминальная пораженность (число лиц, совершивших преступления)</w:t>
            </w: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vAlign w:val="center"/>
          </w:tcPr>
          <w:p w14:paraId="7E044560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 </w:t>
            </w:r>
          </w:p>
        </w:tc>
        <w:tc>
          <w:tcPr>
            <w:tcW w:w="2350" w:type="dxa"/>
            <w:vAlign w:val="center"/>
          </w:tcPr>
          <w:p w14:paraId="04E67282" w14:textId="0FEB7123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99" w:type="dxa"/>
            <w:vAlign w:val="center"/>
          </w:tcPr>
          <w:p w14:paraId="17C397CE" w14:textId="60417623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09" w:type="dxa"/>
            <w:vAlign w:val="center"/>
          </w:tcPr>
          <w:p w14:paraId="45A3849D" w14:textId="22F213E6" w:rsidR="000D3F77" w:rsidRPr="00B44895" w:rsidRDefault="00C92F50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82" w:type="dxa"/>
            <w:vAlign w:val="center"/>
          </w:tcPr>
          <w:p w14:paraId="2D235F84" w14:textId="449C8CC4" w:rsidR="000D3F77" w:rsidRPr="00843048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69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Информация предоставлена на основании отчета о результатах оперативно-служебной деятельности </w:t>
            </w:r>
            <w:r w:rsidR="00953118" w:rsidRPr="009531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 9 месяцев </w:t>
            </w:r>
            <w:r w:rsidR="0001444D" w:rsidRPr="00B969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2025 года</w:t>
            </w:r>
            <w:r w:rsidRPr="00B969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 территори</w:t>
            </w:r>
            <w:r w:rsidR="007F0B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ального органа МВД России ОП</w:t>
            </w:r>
            <w:r w:rsidRPr="00B969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(дислокация с. Грачевка) МОМВД России «Бузулукский»</w:t>
            </w: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D3F77" w:rsidRPr="000D3F77" w14:paraId="3BF5653A" w14:textId="77777777" w:rsidTr="00285691">
        <w:tc>
          <w:tcPr>
            <w:tcW w:w="872" w:type="dxa"/>
            <w:vAlign w:val="center"/>
          </w:tcPr>
          <w:p w14:paraId="3A6A4D39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61" w:type="dxa"/>
            <w:vAlign w:val="center"/>
          </w:tcPr>
          <w:p w14:paraId="1B2160C5" w14:textId="77777777" w:rsidR="000D3F77" w:rsidRPr="000D3F77" w:rsidRDefault="000D3F77" w:rsidP="000D3F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Доля рецидивной преступности в общем объеме зарегистрированных преступлений</w:t>
            </w:r>
          </w:p>
        </w:tc>
        <w:tc>
          <w:tcPr>
            <w:tcW w:w="1606" w:type="dxa"/>
            <w:vAlign w:val="center"/>
          </w:tcPr>
          <w:p w14:paraId="6A8A2FF8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350" w:type="dxa"/>
          </w:tcPr>
          <w:p w14:paraId="525F2518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271EE80E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67B92EDC" w14:textId="5867BF16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1799" w:type="dxa"/>
          </w:tcPr>
          <w:p w14:paraId="46479C97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4F318F" w14:textId="77777777" w:rsidR="000D3F77" w:rsidRPr="000D3F77" w:rsidRDefault="000D3F77" w:rsidP="000D3F77">
            <w:pPr>
              <w:jc w:val="center"/>
              <w:rPr>
                <w:rFonts w:ascii="Cambria Math" w:eastAsia="Calibri" w:hAnsi="Cambria Math" w:cs="Cambria Math"/>
                <w:color w:val="000000"/>
                <w:sz w:val="24"/>
                <w:szCs w:val="24"/>
                <w:shd w:val="clear" w:color="auto" w:fill="FFFFFF"/>
              </w:rPr>
            </w:pPr>
          </w:p>
          <w:p w14:paraId="2D2D1996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Cambria Math" w:eastAsia="Calibri" w:hAnsi="Cambria Math" w:cs="Cambria Math"/>
                <w:color w:val="000000"/>
                <w:sz w:val="24"/>
                <w:szCs w:val="24"/>
                <w:shd w:val="clear" w:color="auto" w:fill="FFFFFF"/>
              </w:rPr>
              <w:t>≦</w:t>
            </w: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09" w:type="dxa"/>
            <w:vAlign w:val="center"/>
          </w:tcPr>
          <w:p w14:paraId="363B52C7" w14:textId="0A9569EA" w:rsidR="000D3F77" w:rsidRPr="00B44895" w:rsidRDefault="00B44895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8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92F5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1CE37A7B" w14:textId="77777777" w:rsidR="000D3F77" w:rsidRPr="00B44895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2" w:type="dxa"/>
            <w:vAlign w:val="center"/>
          </w:tcPr>
          <w:p w14:paraId="5DDE8085" w14:textId="5C4C4C54" w:rsidR="000D3F77" w:rsidRPr="00843048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r w:rsidR="00953118" w:rsidRPr="00953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9 месяцев </w:t>
            </w:r>
            <w:r w:rsidR="0001444D"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предоставлена территор</w:t>
            </w:r>
            <w:r w:rsidR="007F0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иальным органом МВД России ОП </w:t>
            </w: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(дислокация с. Грачевка) МО МВД России «Бузулукский»</w:t>
            </w:r>
          </w:p>
        </w:tc>
      </w:tr>
      <w:tr w:rsidR="000D3F77" w:rsidRPr="000D3F77" w14:paraId="704DA503" w14:textId="77777777" w:rsidTr="00285691">
        <w:tc>
          <w:tcPr>
            <w:tcW w:w="872" w:type="dxa"/>
            <w:vAlign w:val="center"/>
          </w:tcPr>
          <w:p w14:paraId="50394606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1" w:type="dxa"/>
            <w:vAlign w:val="center"/>
          </w:tcPr>
          <w:p w14:paraId="404039DC" w14:textId="77777777" w:rsidR="000D3F77" w:rsidRPr="000D3F77" w:rsidRDefault="000D3F77" w:rsidP="000D3F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зарегистрированных преступлений</w:t>
            </w:r>
          </w:p>
        </w:tc>
        <w:tc>
          <w:tcPr>
            <w:tcW w:w="1606" w:type="dxa"/>
            <w:vAlign w:val="center"/>
          </w:tcPr>
          <w:p w14:paraId="7AF8730D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350" w:type="dxa"/>
          </w:tcPr>
          <w:p w14:paraId="2862BA87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11DEE50B" w14:textId="77777777" w:rsidR="005336DF" w:rsidRDefault="005336DF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41EE43" w14:textId="77777777" w:rsidR="005336DF" w:rsidRDefault="005336DF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305387" w14:textId="77777777" w:rsidR="005336DF" w:rsidRDefault="005336DF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9A89CF" w14:textId="135E2EA6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99" w:type="dxa"/>
          </w:tcPr>
          <w:p w14:paraId="39A5AFF4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A360FC" w14:textId="77777777" w:rsidR="005336DF" w:rsidRDefault="005336DF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A18F46" w14:textId="77777777" w:rsidR="005336DF" w:rsidRDefault="005336DF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D6F706" w14:textId="77777777" w:rsidR="005336DF" w:rsidRDefault="005336DF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5BF0E5" w14:textId="58024326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9" w:type="dxa"/>
            <w:vAlign w:val="center"/>
          </w:tcPr>
          <w:p w14:paraId="76353F14" w14:textId="5F230287" w:rsidR="000D3F77" w:rsidRPr="00B44895" w:rsidRDefault="00C92F50" w:rsidP="003854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82" w:type="dxa"/>
            <w:vAlign w:val="center"/>
          </w:tcPr>
          <w:p w14:paraId="73C1E3D0" w14:textId="1B48062C" w:rsidR="000D3F77" w:rsidRPr="00843048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69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Информация предоставлена на основании отчета о результатах оперативно-служебной деятельности </w:t>
            </w:r>
            <w:r w:rsidR="00953118" w:rsidRPr="009531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 9 месяцев</w:t>
            </w:r>
            <w:r w:rsidR="0001444D" w:rsidRPr="00B969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2025 года</w:t>
            </w:r>
            <w:r w:rsidRPr="00B969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 территори</w:t>
            </w:r>
            <w:r w:rsidR="007F0B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ального органа МВД России</w:t>
            </w:r>
            <w:r w:rsidRPr="00B969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A2C0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 </w:t>
            </w:r>
            <w:r w:rsidRPr="00B969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(дислокация с. Грачевка) МОМВД России «Бузулукский»</w:t>
            </w: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D3F77" w:rsidRPr="000D3F77" w14:paraId="4F309EF3" w14:textId="77777777" w:rsidTr="00285691">
        <w:tc>
          <w:tcPr>
            <w:tcW w:w="872" w:type="dxa"/>
            <w:vAlign w:val="center"/>
          </w:tcPr>
          <w:p w14:paraId="6DC04711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1" w:type="dxa"/>
            <w:vAlign w:val="center"/>
          </w:tcPr>
          <w:p w14:paraId="42E4B244" w14:textId="77777777" w:rsidR="000D3F77" w:rsidRDefault="000D3F77" w:rsidP="000D3F7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Охват населения </w:t>
            </w: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профилактическими мероприятиями, направленными на недопущение распространения межнациональных и межрелигиозных конфликтов, </w:t>
            </w: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сохранение и популяризацию национальных традиций, культур и религиозных обычаев</w:t>
            </w:r>
          </w:p>
          <w:p w14:paraId="0473556F" w14:textId="3A46A2EA" w:rsidR="002278C3" w:rsidRPr="000D3F77" w:rsidRDefault="002278C3" w:rsidP="000D3F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14:paraId="57A13959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350" w:type="dxa"/>
          </w:tcPr>
          <w:p w14:paraId="5F21E3BF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322AFD1D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363D1C80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617B219B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4BC51F9C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645A7784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7DA7E69B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2D46B87A" w14:textId="31076086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1799" w:type="dxa"/>
          </w:tcPr>
          <w:p w14:paraId="0D1FF704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540E00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A9DCA9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82FDE3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52B3AC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C3AEE5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193FC3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AFFB00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2109" w:type="dxa"/>
            <w:vAlign w:val="center"/>
          </w:tcPr>
          <w:p w14:paraId="1A3CFCB4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B746BB" w14:textId="71A6EED9" w:rsidR="000D3F77" w:rsidRPr="000D3F77" w:rsidRDefault="00C92F50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3182" w:type="dxa"/>
            <w:vAlign w:val="center"/>
          </w:tcPr>
          <w:p w14:paraId="562A9C02" w14:textId="00DE7DF6" w:rsidR="000D3F77" w:rsidRDefault="0001444D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данные </w:t>
            </w:r>
            <w:r w:rsidR="00953118" w:rsidRPr="00953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9 </w:t>
            </w:r>
            <w:r w:rsidR="00EA2C0C" w:rsidRPr="00953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месяцев </w:t>
            </w:r>
            <w:r w:rsidR="00EA2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14:paraId="643C0A30" w14:textId="77777777" w:rsidR="002278C3" w:rsidRDefault="002278C3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A6137D" w14:textId="77777777" w:rsidR="002278C3" w:rsidRDefault="002278C3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213666" w14:textId="6E5FCF71" w:rsidR="002278C3" w:rsidRPr="000D3F77" w:rsidRDefault="002278C3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F77" w:rsidRPr="000D3F77" w14:paraId="274D86D9" w14:textId="77777777" w:rsidTr="00285691">
        <w:tc>
          <w:tcPr>
            <w:tcW w:w="872" w:type="dxa"/>
            <w:vAlign w:val="center"/>
          </w:tcPr>
          <w:p w14:paraId="174EBD74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61" w:type="dxa"/>
            <w:vAlign w:val="center"/>
          </w:tcPr>
          <w:p w14:paraId="42C6C835" w14:textId="77777777" w:rsidR="000D3F77" w:rsidRPr="000D3F77" w:rsidRDefault="000D3F77" w:rsidP="000D3F7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Снижение деструктивных событий (ЧС, пожаров, происшествий) на территории муниципального образования Грачевский район, к уровню предыдущего года</w:t>
            </w:r>
          </w:p>
        </w:tc>
        <w:tc>
          <w:tcPr>
            <w:tcW w:w="1606" w:type="dxa"/>
            <w:vAlign w:val="center"/>
          </w:tcPr>
          <w:p w14:paraId="5EFB7484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350" w:type="dxa"/>
          </w:tcPr>
          <w:p w14:paraId="6FB1CEEE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135C7EA5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5E732EEB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03DBE94E" w14:textId="0B1256A5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799" w:type="dxa"/>
          </w:tcPr>
          <w:p w14:paraId="26921973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E70886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3EDBEA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14:paraId="0D8774AE" w14:textId="56A090A3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6"/>
                <w:szCs w:val="26"/>
              </w:rPr>
              <w:t>≥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09" w:type="dxa"/>
            <w:vAlign w:val="center"/>
          </w:tcPr>
          <w:p w14:paraId="2093F46E" w14:textId="175BE98E" w:rsidR="000D3F77" w:rsidRPr="000D3F77" w:rsidRDefault="0042480C" w:rsidP="002278C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sz w:val="26"/>
                <w:szCs w:val="26"/>
              </w:rPr>
              <w:t>≥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5*</w:t>
            </w:r>
          </w:p>
        </w:tc>
        <w:tc>
          <w:tcPr>
            <w:tcW w:w="3182" w:type="dxa"/>
            <w:vAlign w:val="center"/>
          </w:tcPr>
          <w:p w14:paraId="19B511B5" w14:textId="77777777" w:rsidR="000D3F77" w:rsidRDefault="000D3F77" w:rsidP="000D3F77">
            <w:pPr>
              <w:ind w:firstLine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4E1E4C" w14:textId="77777777" w:rsidR="000D3F77" w:rsidRDefault="000D3F77" w:rsidP="000D3F77">
            <w:pPr>
              <w:ind w:firstLine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F107DF" w14:textId="77777777" w:rsidR="000D3F77" w:rsidRDefault="000D3F77" w:rsidP="000D3F77">
            <w:pPr>
              <w:ind w:firstLine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14E2CB" w14:textId="111B877B" w:rsidR="000D3F77" w:rsidRPr="000D3F77" w:rsidRDefault="0042480C" w:rsidP="000D3F77">
            <w:pPr>
              <w:ind w:firstLine="2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24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*Прогнозные данные на 2025 год</w:t>
            </w:r>
          </w:p>
        </w:tc>
      </w:tr>
      <w:tr w:rsidR="000D3F77" w:rsidRPr="000D3F77" w14:paraId="59139D87" w14:textId="77777777" w:rsidTr="00285691">
        <w:tc>
          <w:tcPr>
            <w:tcW w:w="872" w:type="dxa"/>
            <w:vAlign w:val="center"/>
          </w:tcPr>
          <w:p w14:paraId="643B0B65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1" w:type="dxa"/>
            <w:vAlign w:val="center"/>
          </w:tcPr>
          <w:p w14:paraId="4831165B" w14:textId="77777777" w:rsidR="000D3F77" w:rsidRPr="000D3F77" w:rsidRDefault="000D3F77" w:rsidP="000D3F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вес численности молодых людей в возрасте от 10 до 30 лет, вовлеченных в мероприятия по профилактике незаконного потребления наркотиков, от общей численности указанной категории</w:t>
            </w:r>
          </w:p>
        </w:tc>
        <w:tc>
          <w:tcPr>
            <w:tcW w:w="1606" w:type="dxa"/>
            <w:vAlign w:val="center"/>
          </w:tcPr>
          <w:p w14:paraId="1E3373C8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350" w:type="dxa"/>
          </w:tcPr>
          <w:p w14:paraId="36ED8783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748DD9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728ED3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DE426A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A6CFD3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99" w:type="dxa"/>
          </w:tcPr>
          <w:p w14:paraId="677F9A08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451095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99D847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0B05D1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EAFD96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109" w:type="dxa"/>
            <w:vAlign w:val="center"/>
          </w:tcPr>
          <w:p w14:paraId="190F5B75" w14:textId="51397E16" w:rsidR="000D3F77" w:rsidRPr="000D3F77" w:rsidRDefault="00C92F50" w:rsidP="002278C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82" w:type="dxa"/>
            <w:vAlign w:val="center"/>
          </w:tcPr>
          <w:p w14:paraId="7D3443A2" w14:textId="300E1903" w:rsidR="000D3F77" w:rsidRPr="000D3F77" w:rsidRDefault="0042480C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данные </w:t>
            </w:r>
            <w:r w:rsidR="00953118" w:rsidRPr="00953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9 месяцев</w:t>
            </w: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 года</w:t>
            </w:r>
          </w:p>
        </w:tc>
      </w:tr>
      <w:tr w:rsidR="000D3F77" w:rsidRPr="000D3F77" w14:paraId="47B69990" w14:textId="77777777" w:rsidTr="00285691">
        <w:tc>
          <w:tcPr>
            <w:tcW w:w="872" w:type="dxa"/>
            <w:vAlign w:val="center"/>
          </w:tcPr>
          <w:p w14:paraId="608F31A9" w14:textId="57CC4822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1" w:type="dxa"/>
            <w:vAlign w:val="center"/>
          </w:tcPr>
          <w:p w14:paraId="707116A1" w14:textId="77777777" w:rsidR="000D3F77" w:rsidRPr="000D3F77" w:rsidRDefault="000D3F77" w:rsidP="000D3F7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Снижение числа дорожно-транспортных происшествий к уровню предыдущего года</w:t>
            </w:r>
          </w:p>
        </w:tc>
        <w:tc>
          <w:tcPr>
            <w:tcW w:w="1606" w:type="dxa"/>
            <w:vAlign w:val="center"/>
          </w:tcPr>
          <w:p w14:paraId="3D7E1074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350" w:type="dxa"/>
          </w:tcPr>
          <w:p w14:paraId="284A169F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529B7E" w14:textId="6C118AAB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14:paraId="2524006D" w14:textId="77777777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310C4B" w14:textId="5AF5E74F" w:rsidR="000D3F77" w:rsidRPr="000D3F77" w:rsidRDefault="000D3F77" w:rsidP="00D2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9" w:type="dxa"/>
            <w:vAlign w:val="center"/>
          </w:tcPr>
          <w:p w14:paraId="01B18A04" w14:textId="220344AC" w:rsidR="000D3F77" w:rsidRPr="000D3F77" w:rsidRDefault="007F0BAD" w:rsidP="00325E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24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182" w:type="dxa"/>
            <w:vAlign w:val="center"/>
          </w:tcPr>
          <w:p w14:paraId="13087D2B" w14:textId="53465AF9" w:rsidR="000D3F77" w:rsidRPr="000D3F77" w:rsidRDefault="0042480C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*Прогнозные данные на 2025 год</w:t>
            </w:r>
          </w:p>
        </w:tc>
      </w:tr>
      <w:tr w:rsidR="000D3F77" w:rsidRPr="000D3F77" w14:paraId="31CF45D1" w14:textId="77777777" w:rsidTr="00285691">
        <w:tc>
          <w:tcPr>
            <w:tcW w:w="14879" w:type="dxa"/>
            <w:gridSpan w:val="7"/>
            <w:vAlign w:val="center"/>
          </w:tcPr>
          <w:p w14:paraId="2EE91713" w14:textId="77777777" w:rsidR="002278C3" w:rsidRDefault="002278C3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2E09F8" w14:textId="0E6E0CAE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«Комплексные меры по профилактике правонарушений на территории муниципального образования Грачевский район»</w:t>
            </w:r>
          </w:p>
          <w:p w14:paraId="58415512" w14:textId="77777777" w:rsidR="000D3F77" w:rsidRPr="000D3F77" w:rsidRDefault="000D3F77" w:rsidP="000D3F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Задача: С</w:t>
            </w: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овершенствование многоуровневой системы профилактики правонарушений, </w:t>
            </w: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деятельности общественных объединений правоохранительной направленности и граждан в охране правопорядка, профилактике правонарушений и предупреждении преступлений</w:t>
            </w:r>
          </w:p>
          <w:p w14:paraId="5D69758B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F77" w:rsidRPr="000D3F77" w14:paraId="343DE072" w14:textId="77777777" w:rsidTr="00285691">
        <w:tc>
          <w:tcPr>
            <w:tcW w:w="872" w:type="dxa"/>
            <w:vAlign w:val="center"/>
          </w:tcPr>
          <w:p w14:paraId="77B6211D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2961" w:type="dxa"/>
            <w:vAlign w:val="center"/>
          </w:tcPr>
          <w:p w14:paraId="21214C99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«Привлечение народных дружинников к охране общественного порядка на массовых районных мероприятиях»</w:t>
            </w:r>
          </w:p>
        </w:tc>
        <w:tc>
          <w:tcPr>
            <w:tcW w:w="1606" w:type="dxa"/>
            <w:vAlign w:val="center"/>
          </w:tcPr>
          <w:p w14:paraId="15845530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color w:val="22272F"/>
                <w:sz w:val="24"/>
                <w:szCs w:val="24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F77">
              <w:rPr>
                <w:rFonts w:ascii="Times New Roman" w:eastAsia="Calibri" w:hAnsi="Times New Roman" w:cs="Times New Roman"/>
                <w:color w:val="22272F"/>
                <w:sz w:val="24"/>
                <w:szCs w:val="24"/>
              </w:rPr>
              <w:t>Да=1</w:t>
            </w:r>
          </w:p>
          <w:p w14:paraId="10C4D07B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color w:val="22272F"/>
                <w:sz w:val="24"/>
                <w:szCs w:val="24"/>
              </w:rPr>
              <w:t>Нет=0</w:t>
            </w:r>
          </w:p>
        </w:tc>
        <w:tc>
          <w:tcPr>
            <w:tcW w:w="2350" w:type="dxa"/>
            <w:vAlign w:val="center"/>
          </w:tcPr>
          <w:p w14:paraId="697EC171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799" w:type="dxa"/>
            <w:vAlign w:val="center"/>
          </w:tcPr>
          <w:p w14:paraId="3ED0062F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109" w:type="dxa"/>
            <w:vAlign w:val="center"/>
          </w:tcPr>
          <w:p w14:paraId="4D8A15C3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3182" w:type="dxa"/>
            <w:vAlign w:val="center"/>
          </w:tcPr>
          <w:p w14:paraId="4571A7C4" w14:textId="3E9AA8D9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85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0D3F77" w:rsidRPr="000D3F77" w14:paraId="439E9ABD" w14:textId="77777777" w:rsidTr="00285691">
        <w:tc>
          <w:tcPr>
            <w:tcW w:w="872" w:type="dxa"/>
            <w:vAlign w:val="center"/>
          </w:tcPr>
          <w:p w14:paraId="44D851E0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9 </w:t>
            </w:r>
          </w:p>
        </w:tc>
        <w:tc>
          <w:tcPr>
            <w:tcW w:w="2961" w:type="dxa"/>
            <w:vAlign w:val="center"/>
          </w:tcPr>
          <w:p w14:paraId="39C9DDC2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«Организованы спортивно-массовые и экскурсионные мероприятия для детей образовательных организаций»</w:t>
            </w:r>
          </w:p>
        </w:tc>
        <w:tc>
          <w:tcPr>
            <w:tcW w:w="1606" w:type="dxa"/>
            <w:vAlign w:val="center"/>
          </w:tcPr>
          <w:p w14:paraId="104D3E16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F77">
              <w:rPr>
                <w:rFonts w:ascii="Times New Roman" w:eastAsia="Calibri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2350" w:type="dxa"/>
            <w:vAlign w:val="center"/>
          </w:tcPr>
          <w:p w14:paraId="7E5386F7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9" w:type="dxa"/>
            <w:vAlign w:val="center"/>
          </w:tcPr>
          <w:p w14:paraId="656D9BAD" w14:textId="0D3B6A9D" w:rsidR="000D3F77" w:rsidRPr="00BA0587" w:rsidRDefault="007F0BAD" w:rsidP="002278C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9" w:type="dxa"/>
            <w:vAlign w:val="center"/>
          </w:tcPr>
          <w:p w14:paraId="38FA360E" w14:textId="653BD4B2" w:rsidR="000D3F77" w:rsidRPr="000D3F77" w:rsidRDefault="007F0BAD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82" w:type="dxa"/>
            <w:vAlign w:val="center"/>
          </w:tcPr>
          <w:p w14:paraId="71F89ABD" w14:textId="1D6A4B68" w:rsidR="000D3F77" w:rsidRDefault="00BA0587" w:rsidP="00BA058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BA05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Муниципальный этап состязаний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допризывной молодежи «А ну-ка парни!»</w:t>
            </w:r>
            <w:r w:rsidR="00D24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5BD3D81" w14:textId="47F8588F" w:rsidR="00BA0587" w:rsidRDefault="00BA0587" w:rsidP="00BA058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2.Соревнованеия по пулевой стрельбе из пневматической винтовки</w:t>
            </w:r>
            <w:r w:rsidR="00D24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1C8963C9" w14:textId="77777777" w:rsidR="000D3F77" w:rsidRDefault="00BA0587" w:rsidP="00BA058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3.Районные соревнования по лыжным гонкам в рамках Всероссийской массовой лыжной гонки «Лыжня России»</w:t>
            </w:r>
            <w:r w:rsidR="00D24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2DF60E14" w14:textId="77777777" w:rsidR="002278C3" w:rsidRDefault="002278C3" w:rsidP="00BA058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  <w:r>
              <w:t xml:space="preserve"> </w:t>
            </w:r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Проведены </w:t>
            </w:r>
            <w:proofErr w:type="spellStart"/>
            <w:proofErr w:type="gramStart"/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спортив-ные</w:t>
            </w:r>
            <w:proofErr w:type="spellEnd"/>
            <w:proofErr w:type="gramEnd"/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мероприятия, направленные на со-хранение и </w:t>
            </w:r>
            <w:proofErr w:type="spellStart"/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популяри-зацию</w:t>
            </w:r>
            <w:proofErr w:type="spellEnd"/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национальных традиций, культур и религиозных обычаев, укрепление единства и добрососедства народов </w:t>
            </w:r>
            <w:proofErr w:type="spellStart"/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Грачевского</w:t>
            </w:r>
            <w:proofErr w:type="spellEnd"/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района культурно-спортивный праздник «Русская березка»</w:t>
            </w:r>
          </w:p>
          <w:p w14:paraId="04F845E8" w14:textId="2CA4F9F8" w:rsidR="002278C3" w:rsidRPr="00D24493" w:rsidRDefault="002278C3" w:rsidP="002278C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</w:t>
            </w:r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2278C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культурно-спортивный праздник «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 Молодежи».</w:t>
            </w:r>
          </w:p>
        </w:tc>
      </w:tr>
      <w:tr w:rsidR="000D3F77" w:rsidRPr="000D3F77" w14:paraId="753B998F" w14:textId="77777777" w:rsidTr="00285691">
        <w:tc>
          <w:tcPr>
            <w:tcW w:w="872" w:type="dxa"/>
            <w:vAlign w:val="center"/>
          </w:tcPr>
          <w:p w14:paraId="36A32D1C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</w:t>
            </w:r>
          </w:p>
        </w:tc>
        <w:tc>
          <w:tcPr>
            <w:tcW w:w="2961" w:type="dxa"/>
            <w:vAlign w:val="center"/>
          </w:tcPr>
          <w:p w14:paraId="2D066CF4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«Приобретены системы видеонаблюдения»</w:t>
            </w:r>
          </w:p>
        </w:tc>
        <w:tc>
          <w:tcPr>
            <w:tcW w:w="1606" w:type="dxa"/>
            <w:vAlign w:val="center"/>
          </w:tcPr>
          <w:p w14:paraId="6A8EA80D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F77">
              <w:rPr>
                <w:rFonts w:ascii="Times New Roman" w:eastAsia="Calibri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2350" w:type="dxa"/>
            <w:vAlign w:val="center"/>
          </w:tcPr>
          <w:p w14:paraId="7DD1EBA3" w14:textId="5A27B273" w:rsidR="000D3F77" w:rsidRPr="000D3F77" w:rsidRDefault="007F0BAD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9" w:type="dxa"/>
            <w:vAlign w:val="center"/>
          </w:tcPr>
          <w:p w14:paraId="7949C226" w14:textId="36366393" w:rsidR="000D3F77" w:rsidRPr="000D3F77" w:rsidRDefault="007F0BAD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9" w:type="dxa"/>
            <w:vAlign w:val="center"/>
          </w:tcPr>
          <w:p w14:paraId="1DAA286A" w14:textId="1F631C3C" w:rsidR="000D3F77" w:rsidRPr="00D10E1D" w:rsidRDefault="00953118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2" w:type="dxa"/>
            <w:vAlign w:val="center"/>
          </w:tcPr>
          <w:p w14:paraId="23DD20AF" w14:textId="054C2E9B" w:rsidR="000D3F77" w:rsidRPr="000D3F77" w:rsidRDefault="00953118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Видеокамеры приобретены, но установка п</w:t>
            </w:r>
            <w:r w:rsidR="00D1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ланируется в </w:t>
            </w:r>
            <w:r w:rsidR="00D10E1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D10E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квартале </w:t>
            </w:r>
          </w:p>
        </w:tc>
      </w:tr>
      <w:tr w:rsidR="000D3F77" w:rsidRPr="000D3F77" w14:paraId="4041EDEC" w14:textId="77777777" w:rsidTr="00285691">
        <w:tc>
          <w:tcPr>
            <w:tcW w:w="872" w:type="dxa"/>
            <w:vAlign w:val="center"/>
          </w:tcPr>
          <w:p w14:paraId="0A7F07CD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61" w:type="dxa"/>
            <w:vAlign w:val="center"/>
          </w:tcPr>
          <w:p w14:paraId="465AF8E5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«Проведены мероприятия по предупреждению правонарушений среди несовершеннолетних»</w:t>
            </w:r>
          </w:p>
        </w:tc>
        <w:tc>
          <w:tcPr>
            <w:tcW w:w="1606" w:type="dxa"/>
            <w:vAlign w:val="center"/>
          </w:tcPr>
          <w:p w14:paraId="2B0B5697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3F77">
              <w:rPr>
                <w:rFonts w:ascii="Times New Roman" w:eastAsia="Calibri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2350" w:type="dxa"/>
            <w:vAlign w:val="center"/>
          </w:tcPr>
          <w:p w14:paraId="6D0599D2" w14:textId="692B0D8F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99" w:type="dxa"/>
            <w:vAlign w:val="center"/>
          </w:tcPr>
          <w:p w14:paraId="0AEB0B9F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09" w:type="dxa"/>
            <w:vAlign w:val="center"/>
          </w:tcPr>
          <w:p w14:paraId="76298FD3" w14:textId="4E2809B7" w:rsidR="000D3F77" w:rsidRPr="000D3F77" w:rsidRDefault="000F6FF5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43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82" w:type="dxa"/>
            <w:vAlign w:val="center"/>
          </w:tcPr>
          <w:p w14:paraId="337F9348" w14:textId="44864867" w:rsidR="000D3F77" w:rsidRPr="000D3F77" w:rsidRDefault="00BA0587" w:rsidP="00D244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Проведены классные часы в 13 общеобразовательных организациях</w:t>
            </w:r>
          </w:p>
        </w:tc>
      </w:tr>
      <w:tr w:rsidR="000D3F77" w:rsidRPr="000D3F77" w14:paraId="6AF832BA" w14:textId="77777777" w:rsidTr="00285691">
        <w:tc>
          <w:tcPr>
            <w:tcW w:w="872" w:type="dxa"/>
            <w:vAlign w:val="center"/>
          </w:tcPr>
          <w:p w14:paraId="3C515C7D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961" w:type="dxa"/>
            <w:vAlign w:val="center"/>
          </w:tcPr>
          <w:p w14:paraId="1855F484" w14:textId="77777777" w:rsidR="000D3F77" w:rsidRPr="000D3F77" w:rsidRDefault="000D3F77" w:rsidP="000D3F77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«Оказаны</w:t>
            </w:r>
          </w:p>
          <w:p w14:paraId="34921BE9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консультационные услуги лицам, освободившимся из мест лишения свободы от фактически обратившихся лиц данной категории»</w:t>
            </w:r>
          </w:p>
        </w:tc>
        <w:tc>
          <w:tcPr>
            <w:tcW w:w="1606" w:type="dxa"/>
            <w:vAlign w:val="center"/>
          </w:tcPr>
          <w:p w14:paraId="644576B6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процент</w:t>
            </w:r>
          </w:p>
        </w:tc>
        <w:tc>
          <w:tcPr>
            <w:tcW w:w="2350" w:type="dxa"/>
            <w:vAlign w:val="center"/>
          </w:tcPr>
          <w:p w14:paraId="57E7FF61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9" w:type="dxa"/>
            <w:vAlign w:val="center"/>
          </w:tcPr>
          <w:p w14:paraId="7A3D0F37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14:paraId="137DAF2A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100</w:t>
            </w:r>
          </w:p>
        </w:tc>
        <w:tc>
          <w:tcPr>
            <w:tcW w:w="3182" w:type="dxa"/>
            <w:vAlign w:val="center"/>
          </w:tcPr>
          <w:p w14:paraId="57B58D3D" w14:textId="63BBE0F1" w:rsidR="000D3F77" w:rsidRPr="000D3F77" w:rsidRDefault="00BA0587" w:rsidP="00D244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заседание Наблюдательного совета по социальной адаптации лиц, освободившихся из мест лишения свободы</w:t>
            </w:r>
          </w:p>
        </w:tc>
      </w:tr>
      <w:tr w:rsidR="000D3F77" w:rsidRPr="000D3F77" w14:paraId="710352E9" w14:textId="77777777" w:rsidTr="00285691">
        <w:tc>
          <w:tcPr>
            <w:tcW w:w="14879" w:type="dxa"/>
            <w:gridSpan w:val="7"/>
            <w:vAlign w:val="center"/>
          </w:tcPr>
          <w:p w14:paraId="4EBEF40B" w14:textId="57262223" w:rsidR="000D3F77" w:rsidRPr="000D3F77" w:rsidRDefault="000D3F77" w:rsidP="000D3F77">
            <w:pPr>
              <w:jc w:val="center"/>
              <w:rPr>
                <w:rFonts w:ascii="Times New Roman" w:eastAsia="Calibri" w:hAnsi="Times New Roman" w:cs="Times New Roman"/>
                <w:color w:val="22272F"/>
                <w:sz w:val="24"/>
                <w:szCs w:val="24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0D3F77">
              <w:rPr>
                <w:rFonts w:ascii="Times New Roman" w:eastAsia="Calibri" w:hAnsi="Times New Roman" w:cs="Times New Roman"/>
                <w:color w:val="22272F"/>
                <w:sz w:val="24"/>
                <w:szCs w:val="24"/>
              </w:rPr>
              <w:t>2 «Гармонизация межнациональных и межрелигиозных отношений, укрепление толерантности на территории муниципального образования Грачевский район»</w:t>
            </w:r>
          </w:p>
          <w:p w14:paraId="0EA5282F" w14:textId="6CF87ACB" w:rsidR="000D3F77" w:rsidRPr="000D3F77" w:rsidRDefault="000D3F77" w:rsidP="000D3F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 Укрепление межэтнического сотрудничества, мира и согласия, обеспечение толерантности в межнациональных отношениях, развитие национальных культур народов, профилактика межэтнических конфликтов на территории муниципального образования Грачевский район</w:t>
            </w:r>
          </w:p>
        </w:tc>
      </w:tr>
      <w:tr w:rsidR="000D3F77" w:rsidRPr="000D3F77" w14:paraId="1E28F6D7" w14:textId="77777777" w:rsidTr="00285691">
        <w:tc>
          <w:tcPr>
            <w:tcW w:w="872" w:type="dxa"/>
            <w:vAlign w:val="center"/>
          </w:tcPr>
          <w:p w14:paraId="2790AB8F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61" w:type="dxa"/>
            <w:vAlign w:val="center"/>
          </w:tcPr>
          <w:p w14:paraId="74124A9D" w14:textId="4F1D815E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«Проведены молодежные и иные фестивали, творческие вечера национальных культур и иные социально-культурные, спортивные мероприятия, направленные на сохранение и популяризацию национальных традиций, культур и религиозных обычаев, укрепление единства и добрососедства народов Грачевского района»</w:t>
            </w:r>
          </w:p>
        </w:tc>
        <w:tc>
          <w:tcPr>
            <w:tcW w:w="1606" w:type="dxa"/>
            <w:vAlign w:val="center"/>
          </w:tcPr>
          <w:p w14:paraId="7CC555AE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единиц</w:t>
            </w:r>
          </w:p>
        </w:tc>
        <w:tc>
          <w:tcPr>
            <w:tcW w:w="2350" w:type="dxa"/>
            <w:vAlign w:val="center"/>
          </w:tcPr>
          <w:p w14:paraId="3974DCBD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99" w:type="dxa"/>
            <w:vAlign w:val="center"/>
          </w:tcPr>
          <w:p w14:paraId="5345011F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9" w:type="dxa"/>
            <w:vAlign w:val="center"/>
          </w:tcPr>
          <w:p w14:paraId="1948E086" w14:textId="5D1DEAB4" w:rsidR="000D3F77" w:rsidRPr="000D3F77" w:rsidRDefault="007F0BAD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82" w:type="dxa"/>
            <w:vAlign w:val="center"/>
          </w:tcPr>
          <w:p w14:paraId="3CEBE84B" w14:textId="77777777" w:rsidR="00BA0587" w:rsidRPr="00DB2BA7" w:rsidRDefault="00BA0587" w:rsidP="00BA058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B2BA7">
              <w:rPr>
                <w:rFonts w:ascii="Times New Roman" w:hAnsi="Times New Roman" w:cs="Times New Roman"/>
                <w:sz w:val="24"/>
                <w:szCs w:val="24"/>
              </w:rPr>
              <w:t>1.Тематический концерт «Афганская война-живая память» посвященный 36-летию вывода советских войск из Афганистана. Возложение цветов к памятнику воинам-интернационалистам</w:t>
            </w:r>
          </w:p>
          <w:p w14:paraId="413B6887" w14:textId="11DB8603" w:rsidR="00BA0587" w:rsidRPr="00DB2BA7" w:rsidRDefault="00BA0587" w:rsidP="00BA05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BA7">
              <w:rPr>
                <w:rFonts w:ascii="Times New Roman" w:eastAsia="Times New Roman" w:hAnsi="Times New Roman" w:cs="Times New Roman"/>
                <w:sz w:val="24"/>
                <w:szCs w:val="24"/>
              </w:rPr>
              <w:t>2.Культурно-образовательная программа «Святки-колядки»</w:t>
            </w:r>
            <w:r w:rsidR="00D244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B2B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F25D05F" w14:textId="2DB0E188" w:rsidR="00BA0587" w:rsidRPr="00DB2BA7" w:rsidRDefault="00BA0587" w:rsidP="00BA05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BA7">
              <w:rPr>
                <w:rFonts w:ascii="Times New Roman" w:eastAsia="Times New Roman" w:hAnsi="Times New Roman" w:cs="Times New Roman"/>
                <w:sz w:val="24"/>
                <w:szCs w:val="24"/>
              </w:rPr>
              <w:t>3.Вечер-рассказ «Зимние православные праздники»</w:t>
            </w:r>
            <w:r w:rsidR="00D244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B79160" w14:textId="75C8D9F9" w:rsidR="00BA0587" w:rsidRPr="00DB2BA7" w:rsidRDefault="00BA0587" w:rsidP="00BA05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BA7">
              <w:rPr>
                <w:rFonts w:ascii="Times New Roman" w:eastAsia="Times New Roman" w:hAnsi="Times New Roman" w:cs="Times New Roman"/>
                <w:sz w:val="24"/>
                <w:szCs w:val="24"/>
              </w:rPr>
              <w:t>4.Фестиваль национальной культуры Ф/группа «</w:t>
            </w:r>
            <w:proofErr w:type="spellStart"/>
            <w:r w:rsidRPr="00DB2BA7">
              <w:rPr>
                <w:rFonts w:ascii="Times New Roman" w:eastAsia="Times New Roman" w:hAnsi="Times New Roman" w:cs="Times New Roman"/>
                <w:sz w:val="24"/>
                <w:szCs w:val="24"/>
              </w:rPr>
              <w:t>Нарспи</w:t>
            </w:r>
            <w:proofErr w:type="spellEnd"/>
            <w:r w:rsidRPr="00DB2BA7">
              <w:rPr>
                <w:rFonts w:ascii="Times New Roman" w:eastAsia="Times New Roman" w:hAnsi="Times New Roman" w:cs="Times New Roman"/>
                <w:sz w:val="24"/>
                <w:szCs w:val="24"/>
              </w:rPr>
              <w:t>», «Венок дружбы»</w:t>
            </w:r>
            <w:r w:rsidR="00D244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50C095" w14:textId="6DE816A6" w:rsidR="00BA0587" w:rsidRPr="00DB2BA7" w:rsidRDefault="00BA0587" w:rsidP="00BA05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BA7">
              <w:rPr>
                <w:rFonts w:ascii="Times New Roman" w:eastAsia="Times New Roman" w:hAnsi="Times New Roman" w:cs="Times New Roman"/>
                <w:sz w:val="24"/>
                <w:szCs w:val="24"/>
              </w:rPr>
              <w:t>5.Музейный час «Сорок сороков.</w:t>
            </w:r>
            <w:r w:rsidR="00B67C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B2BA7">
              <w:rPr>
                <w:rFonts w:ascii="Times New Roman" w:eastAsia="Times New Roman" w:hAnsi="Times New Roman" w:cs="Times New Roman"/>
                <w:sz w:val="24"/>
                <w:szCs w:val="24"/>
              </w:rPr>
              <w:t>Жаворонки»</w:t>
            </w:r>
            <w:r w:rsidR="00B67C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12AB78" w14:textId="77777777" w:rsidR="000D3F77" w:rsidRDefault="00BA0587" w:rsidP="00BA05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BA7">
              <w:rPr>
                <w:rFonts w:ascii="Times New Roman" w:eastAsia="Times New Roman" w:hAnsi="Times New Roman" w:cs="Times New Roman"/>
                <w:sz w:val="24"/>
                <w:szCs w:val="24"/>
              </w:rPr>
              <w:t>6.Фольклорный праздник «Жаворонки закликаем-Весну встречаем!»</w:t>
            </w:r>
            <w:r w:rsidR="00D244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937465" w14:textId="77777777" w:rsidR="000F6FF5" w:rsidRDefault="000F6FF5" w:rsidP="000F6FF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7.Познавательный час «Живое слово мудрости»</w:t>
            </w:r>
          </w:p>
          <w:p w14:paraId="0DE50ABB" w14:textId="4CE79B0A" w:rsidR="000F6FF5" w:rsidRDefault="007F0BAD" w:rsidP="000F6FF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8.Познава</w:t>
            </w:r>
            <w:r w:rsidR="000F6FF5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тельно-игровая программа «Как слово наше зародилось»</w:t>
            </w:r>
          </w:p>
          <w:p w14:paraId="796BC950" w14:textId="77777777" w:rsidR="000F6FF5" w:rsidRDefault="000F6FF5" w:rsidP="000F6F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9.Культурно-спортивный праздник «Русская березка»</w:t>
            </w:r>
          </w:p>
          <w:p w14:paraId="17905C13" w14:textId="77777777" w:rsidR="002278C3" w:rsidRDefault="002278C3" w:rsidP="002278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r>
              <w:t xml:space="preserve"> </w:t>
            </w:r>
            <w:r w:rsidRPr="002278C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 культурно-спорт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ивный праздник «День Молодежи».</w:t>
            </w:r>
          </w:p>
          <w:p w14:paraId="4B155BC2" w14:textId="77777777" w:rsidR="00EA2C0C" w:rsidRDefault="007F0BAD" w:rsidP="002278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EA2C0C">
              <w:t xml:space="preserve"> </w:t>
            </w:r>
            <w:r w:rsidR="00EA2C0C"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Мероприятия, </w:t>
            </w:r>
            <w:proofErr w:type="spellStart"/>
            <w:proofErr w:type="gramStart"/>
            <w:r w:rsidR="00EA2C0C"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</w:t>
            </w:r>
            <w:proofErr w:type="spellEnd"/>
            <w:r w:rsidR="00EA2C0C"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>-щённые</w:t>
            </w:r>
            <w:proofErr w:type="gramEnd"/>
            <w:r w:rsidR="00EA2C0C"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народному ка-</w:t>
            </w:r>
            <w:proofErr w:type="spellStart"/>
            <w:r w:rsidR="00EA2C0C"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>лендарю</w:t>
            </w:r>
            <w:proofErr w:type="spellEnd"/>
            <w:r w:rsidR="00EA2C0C"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«Яблоневый спас», прошли в Народном</w:t>
            </w:r>
            <w:r w:rsid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музее, СДК, библиотеках района</w:t>
            </w:r>
          </w:p>
          <w:p w14:paraId="1BDA3B7D" w14:textId="00ADA5A5" w:rsidR="007F0BAD" w:rsidRPr="00BA0587" w:rsidRDefault="00EA2C0C" w:rsidP="002278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ятия,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-щённые народному ка</w:t>
            </w:r>
            <w:r w:rsidRPr="00EA2C0C">
              <w:rPr>
                <w:rFonts w:ascii="Times New Roman" w:eastAsia="Times New Roman" w:hAnsi="Times New Roman" w:cs="Times New Roman"/>
                <w:sz w:val="24"/>
                <w:szCs w:val="24"/>
              </w:rPr>
              <w:t>лендарю «Медовый спас», прошли в Народном музее, СДК, библиотеках района</w:t>
            </w:r>
          </w:p>
        </w:tc>
      </w:tr>
      <w:tr w:rsidR="000D3F77" w:rsidRPr="000D3F77" w14:paraId="32BD829B" w14:textId="77777777" w:rsidTr="00285691">
        <w:tc>
          <w:tcPr>
            <w:tcW w:w="872" w:type="dxa"/>
            <w:vAlign w:val="center"/>
          </w:tcPr>
          <w:p w14:paraId="24925413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961" w:type="dxa"/>
            <w:vAlign w:val="center"/>
          </w:tcPr>
          <w:p w14:paraId="1CB018B3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«Проведены мероприятия, направленные на профилактику межнациональных и межрелигиозных конфликтов среди обучающихся школ района»</w:t>
            </w:r>
          </w:p>
        </w:tc>
        <w:tc>
          <w:tcPr>
            <w:tcW w:w="1606" w:type="dxa"/>
            <w:vAlign w:val="center"/>
          </w:tcPr>
          <w:p w14:paraId="2AB03C8E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единиц</w:t>
            </w:r>
          </w:p>
        </w:tc>
        <w:tc>
          <w:tcPr>
            <w:tcW w:w="2350" w:type="dxa"/>
            <w:vAlign w:val="center"/>
          </w:tcPr>
          <w:p w14:paraId="460FEFE6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9" w:type="dxa"/>
            <w:vAlign w:val="center"/>
          </w:tcPr>
          <w:p w14:paraId="6C731C00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9" w:type="dxa"/>
            <w:vAlign w:val="center"/>
          </w:tcPr>
          <w:p w14:paraId="170616DA" w14:textId="735E7DE4" w:rsidR="000D3F77" w:rsidRPr="000D3F77" w:rsidRDefault="007F0BAD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2" w:type="dxa"/>
            <w:vAlign w:val="center"/>
          </w:tcPr>
          <w:p w14:paraId="1BBA8B76" w14:textId="77777777" w:rsidR="000D3F77" w:rsidRDefault="00D24A61" w:rsidP="00D24A61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Pr="00D91C61">
              <w:rPr>
                <w:rFonts w:ascii="Times New Roman" w:eastAsia="Times New Roman" w:hAnsi="Times New Roman" w:cs="Times New Roman"/>
                <w:color w:val="000000"/>
                <w:sz w:val="24"/>
              </w:rPr>
              <w:t>.Муниципальный этап областного фестиваля «Долг! Честь! Родина»</w:t>
            </w:r>
            <w:r w:rsidR="00385403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Pr="00D91C6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2.Тематические классные часы, диспуты на тему «Ценности жизни», «Жизнь как самая большая ценность»</w:t>
            </w:r>
            <w:r w:rsidR="00D24493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  <w:p w14:paraId="5FA75D92" w14:textId="0736F2BE" w:rsidR="006F39D3" w:rsidRPr="007F0BAD" w:rsidRDefault="000F6FF5" w:rsidP="007F0B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3.Муниципальный этап областного фестиваля «Зажги свою звезду»</w:t>
            </w:r>
            <w:r w:rsidR="006F39D3" w:rsidRPr="006F3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D3F77" w:rsidRPr="000D3F77" w14:paraId="388E4A5E" w14:textId="77777777" w:rsidTr="00285691">
        <w:tc>
          <w:tcPr>
            <w:tcW w:w="872" w:type="dxa"/>
            <w:vAlign w:val="center"/>
          </w:tcPr>
          <w:p w14:paraId="2B48429C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61" w:type="dxa"/>
            <w:vAlign w:val="center"/>
          </w:tcPr>
          <w:p w14:paraId="0E302D65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«Опубликованы материалы по </w:t>
            </w: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этнокультурной тематике в СМИ и </w:t>
            </w:r>
            <w:r w:rsidRPr="000D3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сети Интернет</w:t>
            </w: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06" w:type="dxa"/>
            <w:vAlign w:val="center"/>
          </w:tcPr>
          <w:p w14:paraId="694A438C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единиц</w:t>
            </w:r>
          </w:p>
        </w:tc>
        <w:tc>
          <w:tcPr>
            <w:tcW w:w="2350" w:type="dxa"/>
            <w:vAlign w:val="center"/>
          </w:tcPr>
          <w:p w14:paraId="610E331D" w14:textId="219F5139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9" w:type="dxa"/>
            <w:vAlign w:val="center"/>
          </w:tcPr>
          <w:p w14:paraId="78CBD6E5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9" w:type="dxa"/>
            <w:vAlign w:val="center"/>
          </w:tcPr>
          <w:p w14:paraId="3EFFF698" w14:textId="48DB7C1D" w:rsidR="000D3F77" w:rsidRPr="000D3F77" w:rsidRDefault="006F39D3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2" w:type="dxa"/>
            <w:vAlign w:val="center"/>
          </w:tcPr>
          <w:p w14:paraId="7CA3F22B" w14:textId="080D0928" w:rsidR="000D3F77" w:rsidRPr="000D3F77" w:rsidRDefault="004F6831" w:rsidP="006F39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данные за </w:t>
            </w:r>
            <w:r w:rsidR="006F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месяцев </w:t>
            </w: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0D3F77" w:rsidRPr="000D3F77" w14:paraId="7FF9BF12" w14:textId="77777777" w:rsidTr="00285691">
        <w:tc>
          <w:tcPr>
            <w:tcW w:w="872" w:type="dxa"/>
            <w:vAlign w:val="center"/>
          </w:tcPr>
          <w:p w14:paraId="45C7BD9B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961" w:type="dxa"/>
            <w:vAlign w:val="center"/>
          </w:tcPr>
          <w:p w14:paraId="1AC1CBC3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«Поставлено на учет мигрантов от общего числа обратившихся мигрантов»</w:t>
            </w:r>
          </w:p>
        </w:tc>
        <w:tc>
          <w:tcPr>
            <w:tcW w:w="1606" w:type="dxa"/>
            <w:vAlign w:val="center"/>
          </w:tcPr>
          <w:p w14:paraId="17B2B343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350" w:type="dxa"/>
            <w:vAlign w:val="center"/>
          </w:tcPr>
          <w:p w14:paraId="3D93C664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9" w:type="dxa"/>
            <w:vAlign w:val="center"/>
          </w:tcPr>
          <w:p w14:paraId="692EB4E1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14:paraId="3FDE11AD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</w:t>
            </w:r>
          </w:p>
        </w:tc>
        <w:tc>
          <w:tcPr>
            <w:tcW w:w="3182" w:type="dxa"/>
            <w:vAlign w:val="center"/>
          </w:tcPr>
          <w:p w14:paraId="4558EFF1" w14:textId="0605F94F" w:rsidR="000D3F77" w:rsidRPr="00565B10" w:rsidRDefault="00D24A61" w:rsidP="00D24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Представлена справка миграционной службой по количеству поставленных на учет мигрантов</w:t>
            </w:r>
            <w:r w:rsidR="00565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1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7171D"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Поставлено </w:t>
            </w:r>
            <w:r w:rsidR="00C7171D" w:rsidRPr="0009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учет  </w:t>
            </w:r>
            <w:r w:rsidR="00097721" w:rsidRPr="0009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 </w:t>
            </w:r>
            <w:r w:rsidR="00C7171D" w:rsidRPr="0009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мигрантов.</w:t>
            </w:r>
          </w:p>
        </w:tc>
      </w:tr>
      <w:tr w:rsidR="000D3F77" w:rsidRPr="000D3F77" w14:paraId="0A97E0CF" w14:textId="77777777" w:rsidTr="00285691">
        <w:tc>
          <w:tcPr>
            <w:tcW w:w="14879" w:type="dxa"/>
            <w:gridSpan w:val="7"/>
            <w:vAlign w:val="center"/>
          </w:tcPr>
          <w:p w14:paraId="2B242388" w14:textId="217D0C3B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3 «Комплексные меры по обеспечению деятельности единой диспетчерской службы на территории муниципального образования Грачевский район»</w:t>
            </w:r>
          </w:p>
          <w:p w14:paraId="2473D3FA" w14:textId="77777777" w:rsidR="000D3F77" w:rsidRPr="000D3F77" w:rsidRDefault="000D3F77" w:rsidP="000D3F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Задача: Реализация на территории муниципального образования Грачевский район мероприятий по обеспечению безопасности граждан в случае угрозы и возникновения ЧС</w:t>
            </w:r>
          </w:p>
        </w:tc>
      </w:tr>
      <w:tr w:rsidR="000D3F77" w:rsidRPr="000D3F77" w14:paraId="5AA7555F" w14:textId="77777777" w:rsidTr="00285691">
        <w:tc>
          <w:tcPr>
            <w:tcW w:w="872" w:type="dxa"/>
            <w:vAlign w:val="center"/>
          </w:tcPr>
          <w:p w14:paraId="7F982782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61" w:type="dxa"/>
            <w:vAlign w:val="center"/>
          </w:tcPr>
          <w:p w14:paraId="0B309CEB" w14:textId="60985F50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«Уровень реагирования ЕДДС «системы 112» на территории муниципального образования Грачевский район на отработку поступивших сигналов»</w:t>
            </w:r>
          </w:p>
        </w:tc>
        <w:tc>
          <w:tcPr>
            <w:tcW w:w="1606" w:type="dxa"/>
            <w:vAlign w:val="center"/>
          </w:tcPr>
          <w:p w14:paraId="63008C0E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350" w:type="dxa"/>
            <w:vAlign w:val="center"/>
          </w:tcPr>
          <w:p w14:paraId="2709E721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9" w:type="dxa"/>
            <w:vAlign w:val="center"/>
          </w:tcPr>
          <w:p w14:paraId="41F4A1FF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14:paraId="60F798A3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</w:t>
            </w:r>
          </w:p>
        </w:tc>
        <w:tc>
          <w:tcPr>
            <w:tcW w:w="3182" w:type="dxa"/>
            <w:vAlign w:val="center"/>
          </w:tcPr>
          <w:p w14:paraId="076761CB" w14:textId="410CE316" w:rsidR="00D24A61" w:rsidRPr="00173260" w:rsidRDefault="00D24A61" w:rsidP="00D24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6F3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месяцев</w:t>
            </w:r>
            <w:r w:rsidRPr="001732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 года </w:t>
            </w:r>
            <w:r w:rsidRPr="0009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поступило </w:t>
            </w:r>
            <w:r w:rsidR="007F0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3290</w:t>
            </w:r>
            <w:r w:rsidRPr="0009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обращений, обработано </w:t>
            </w:r>
            <w:r w:rsidR="007F0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3290</w:t>
            </w:r>
            <w:r w:rsidRPr="0009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обращений</w:t>
            </w:r>
          </w:p>
          <w:p w14:paraId="15A79FBA" w14:textId="4829D1EE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F77" w:rsidRPr="000D3F77" w14:paraId="34E07803" w14:textId="77777777" w:rsidTr="00285691">
        <w:tc>
          <w:tcPr>
            <w:tcW w:w="14879" w:type="dxa"/>
            <w:gridSpan w:val="7"/>
            <w:vAlign w:val="center"/>
          </w:tcPr>
          <w:p w14:paraId="6082FD32" w14:textId="59BBE4B8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4 «Профилактика наркомании на территории муниципального образования Грачевский район»</w:t>
            </w:r>
          </w:p>
          <w:p w14:paraId="1C383F48" w14:textId="77777777" w:rsidR="000D3F77" w:rsidRPr="000D3F77" w:rsidRDefault="000D3F77" w:rsidP="000D3F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 xml:space="preserve">Задача: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молодежи; </w:t>
            </w:r>
            <w:r w:rsidRPr="000D3F7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осуществление взаимодействия территориальных органов федеральных органов исполнительной власти, органов исполнительной власти Оренбургской области и органов местного самоуправления по противодействию незаконному обороту наркотических средств, психотропных веществ и их </w:t>
            </w:r>
            <w:proofErr w:type="spellStart"/>
            <w:r w:rsidRPr="000D3F7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прекурсоров</w:t>
            </w:r>
            <w:proofErr w:type="spellEnd"/>
          </w:p>
        </w:tc>
      </w:tr>
      <w:tr w:rsidR="000D3F77" w:rsidRPr="000D3F77" w14:paraId="6B869B81" w14:textId="77777777" w:rsidTr="00285691">
        <w:tc>
          <w:tcPr>
            <w:tcW w:w="872" w:type="dxa"/>
            <w:vAlign w:val="center"/>
          </w:tcPr>
          <w:p w14:paraId="2268D02D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61" w:type="dxa"/>
            <w:vAlign w:val="center"/>
          </w:tcPr>
          <w:p w14:paraId="2A0713F5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«Проведены публичные мероприятия, направленные на профилактику наркомании среди подростков и молодежи»</w:t>
            </w:r>
          </w:p>
        </w:tc>
        <w:tc>
          <w:tcPr>
            <w:tcW w:w="1606" w:type="dxa"/>
            <w:vAlign w:val="center"/>
          </w:tcPr>
          <w:p w14:paraId="6C956E06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350" w:type="dxa"/>
            <w:vAlign w:val="center"/>
          </w:tcPr>
          <w:p w14:paraId="3BAADC15" w14:textId="2C2084DF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99" w:type="dxa"/>
            <w:vAlign w:val="center"/>
          </w:tcPr>
          <w:p w14:paraId="24C9EDDE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9" w:type="dxa"/>
            <w:vAlign w:val="center"/>
          </w:tcPr>
          <w:p w14:paraId="71B72820" w14:textId="3C096D6A" w:rsidR="000D3F77" w:rsidRPr="000D3F77" w:rsidRDefault="00F34895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82" w:type="dxa"/>
            <w:vAlign w:val="center"/>
          </w:tcPr>
          <w:p w14:paraId="6E89DCB5" w14:textId="77777777" w:rsidR="00D24A61" w:rsidRPr="00F67B40" w:rsidRDefault="00D24A61" w:rsidP="00D24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1.Медицинские профилактические осмотры у врача нарколога ГБУЗ «</w:t>
            </w:r>
            <w:proofErr w:type="spellStart"/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Грачевская</w:t>
            </w:r>
            <w:proofErr w:type="spellEnd"/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РБ»</w:t>
            </w:r>
          </w:p>
          <w:p w14:paraId="39E51134" w14:textId="1842445B" w:rsidR="00D24A61" w:rsidRPr="00F67B40" w:rsidRDefault="00D24A61" w:rsidP="00D24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2.Конкурс «Безопасное колесо»</w:t>
            </w:r>
          </w:p>
          <w:p w14:paraId="23D1BEB3" w14:textId="77777777" w:rsidR="00D24A61" w:rsidRPr="00F67B40" w:rsidRDefault="00D24A61" w:rsidP="00D24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3.Общероссийская антинаркотическая акция «Сообщи, где торгуют смертью!»</w:t>
            </w:r>
          </w:p>
          <w:p w14:paraId="408DA574" w14:textId="77777777" w:rsidR="00D24A61" w:rsidRPr="00F67B40" w:rsidRDefault="00D24A61" w:rsidP="00D24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4.Акция «Чистое поколение»</w:t>
            </w:r>
          </w:p>
          <w:p w14:paraId="15113779" w14:textId="34D6FA86" w:rsidR="00D24A61" w:rsidRDefault="00D24A61" w:rsidP="00D24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5.Кейс-игра «Родители»</w:t>
            </w:r>
          </w:p>
          <w:p w14:paraId="0EB9CEAE" w14:textId="77777777" w:rsidR="000F6FF5" w:rsidRDefault="000F6FF5" w:rsidP="000F6F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6.Семинар для классных руководителей и педагогов-психологов «Профилактика суицидального поведения среди несовершеннолетних»</w:t>
            </w:r>
          </w:p>
          <w:p w14:paraId="093A93C6" w14:textId="77777777" w:rsidR="000F6FF5" w:rsidRDefault="000F6FF5" w:rsidP="000F6F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Встреча учащихся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 с врачом-наркологом.</w:t>
            </w:r>
          </w:p>
          <w:p w14:paraId="2743CD00" w14:textId="77777777" w:rsidR="000F6FF5" w:rsidRDefault="000F6FF5" w:rsidP="000F6F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8.Круглый стол в рамках месячника по антинаркотической направленности</w:t>
            </w:r>
          </w:p>
          <w:p w14:paraId="1A8B4299" w14:textId="1FB73D25" w:rsidR="000D3F77" w:rsidRPr="000D3F77" w:rsidRDefault="000F6FF5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9.Спортивные мероприятия «Мы за здоровый образ жизни»</w:t>
            </w:r>
          </w:p>
        </w:tc>
      </w:tr>
      <w:tr w:rsidR="000D3F77" w:rsidRPr="000D3F77" w14:paraId="6BEB53CB" w14:textId="77777777" w:rsidTr="00285691">
        <w:tc>
          <w:tcPr>
            <w:tcW w:w="872" w:type="dxa"/>
            <w:vAlign w:val="center"/>
          </w:tcPr>
          <w:p w14:paraId="26089F59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961" w:type="dxa"/>
            <w:vAlign w:val="center"/>
          </w:tcPr>
          <w:p w14:paraId="33D5D9FF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«Распространена </w:t>
            </w:r>
            <w:r w:rsidRPr="000D3F77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печатная продукция, материалы и наглядная агитация </w:t>
            </w: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по вопросам профилактики наркомании, пропаганды здорового образа жизни»</w:t>
            </w:r>
          </w:p>
        </w:tc>
        <w:tc>
          <w:tcPr>
            <w:tcW w:w="1606" w:type="dxa"/>
            <w:vAlign w:val="center"/>
          </w:tcPr>
          <w:p w14:paraId="2E18DC1C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экземпляров</w:t>
            </w:r>
          </w:p>
        </w:tc>
        <w:tc>
          <w:tcPr>
            <w:tcW w:w="2350" w:type="dxa"/>
            <w:vAlign w:val="center"/>
          </w:tcPr>
          <w:p w14:paraId="0AC0FB29" w14:textId="731B4E3C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99" w:type="dxa"/>
            <w:vAlign w:val="center"/>
          </w:tcPr>
          <w:p w14:paraId="28701755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2109" w:type="dxa"/>
            <w:vAlign w:val="center"/>
          </w:tcPr>
          <w:p w14:paraId="6F3BDDA2" w14:textId="70C01D99" w:rsidR="000D3F77" w:rsidRPr="00097721" w:rsidRDefault="00582A01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582A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3182" w:type="dxa"/>
            <w:vAlign w:val="center"/>
          </w:tcPr>
          <w:p w14:paraId="3712DF55" w14:textId="1A89E93F" w:rsidR="000D3F77" w:rsidRDefault="00D24A61" w:rsidP="00D24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2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045EF">
              <w:rPr>
                <w:rFonts w:ascii="Times New Roman" w:hAnsi="Times New Roman" w:cs="Times New Roman"/>
                <w:sz w:val="24"/>
                <w:szCs w:val="24"/>
              </w:rPr>
              <w:t>аспространены буклеты, листовки</w:t>
            </w:r>
            <w:r w:rsidR="009045EF" w:rsidRPr="009045EF">
              <w:rPr>
                <w:rFonts w:ascii="Times New Roman" w:hAnsi="Times New Roman" w:cs="Times New Roman"/>
                <w:sz w:val="24"/>
                <w:szCs w:val="24"/>
              </w:rPr>
              <w:t xml:space="preserve"> и наглядная агитация по во</w:t>
            </w:r>
            <w:r w:rsidR="009045EF">
              <w:rPr>
                <w:rFonts w:ascii="Times New Roman" w:hAnsi="Times New Roman" w:cs="Times New Roman"/>
                <w:sz w:val="24"/>
                <w:szCs w:val="24"/>
              </w:rPr>
              <w:t>просам профилактики наркомании</w:t>
            </w:r>
            <w:r w:rsidR="00F3489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F34895" w:rsidRPr="00F34895">
              <w:rPr>
                <w:rFonts w:ascii="Times New Roman" w:hAnsi="Times New Roman" w:cs="Times New Roman"/>
                <w:sz w:val="24"/>
                <w:szCs w:val="24"/>
              </w:rPr>
              <w:t>пропаганды здорового образа жизни</w:t>
            </w:r>
          </w:p>
          <w:p w14:paraId="6CE8C1BB" w14:textId="77777777" w:rsidR="009045EF" w:rsidRDefault="009045EF" w:rsidP="00D24A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с контактными номера</w:t>
            </w:r>
            <w:r w:rsidR="007F0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Pr="0090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листовка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«Сообщи где торгуют смертью» размещена на официальном сайте администрации МО </w:t>
            </w:r>
            <w:proofErr w:type="spellStart"/>
            <w:r w:rsidRPr="0090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Грачевский</w:t>
            </w:r>
            <w:proofErr w:type="spellEnd"/>
            <w:r w:rsidRPr="00904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  <w:p w14:paraId="66B2942C" w14:textId="156C0AD8" w:rsidR="003B2A83" w:rsidRPr="00097721" w:rsidRDefault="003B2A83" w:rsidP="00D24A61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D3F77" w:rsidRPr="000D3F77" w14:paraId="0D3DB927" w14:textId="77777777" w:rsidTr="00285691">
        <w:tc>
          <w:tcPr>
            <w:tcW w:w="872" w:type="dxa"/>
            <w:vAlign w:val="center"/>
          </w:tcPr>
          <w:p w14:paraId="3DFA7D98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961" w:type="dxa"/>
            <w:vAlign w:val="center"/>
          </w:tcPr>
          <w:p w14:paraId="4DB10AF5" w14:textId="77777777" w:rsidR="000D3F77" w:rsidRPr="000D3F77" w:rsidRDefault="000D3F77" w:rsidP="000D3F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«Профессионально подготовлены и</w:t>
            </w:r>
          </w:p>
          <w:p w14:paraId="1BFE3192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sz w:val="24"/>
                <w:szCs w:val="24"/>
              </w:rPr>
              <w:t>переподготовлены специалисты, обеспечивающие реализацию антинаркотической деятельности»</w:t>
            </w:r>
          </w:p>
        </w:tc>
        <w:tc>
          <w:tcPr>
            <w:tcW w:w="1606" w:type="dxa"/>
            <w:vAlign w:val="center"/>
          </w:tcPr>
          <w:p w14:paraId="01C07C58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350" w:type="dxa"/>
            <w:vAlign w:val="center"/>
          </w:tcPr>
          <w:p w14:paraId="506EE853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9" w:type="dxa"/>
            <w:vAlign w:val="center"/>
          </w:tcPr>
          <w:p w14:paraId="49D3A660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9" w:type="dxa"/>
            <w:vAlign w:val="center"/>
          </w:tcPr>
          <w:p w14:paraId="57A282C5" w14:textId="65A8728D" w:rsidR="000D3F77" w:rsidRPr="00131C40" w:rsidRDefault="00131C40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82" w:type="dxa"/>
            <w:vAlign w:val="center"/>
          </w:tcPr>
          <w:p w14:paraId="107FADDD" w14:textId="0A3F8463" w:rsidR="000D3F77" w:rsidRPr="000D3F77" w:rsidRDefault="000D3F77" w:rsidP="003B2A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0D3F77" w:rsidRPr="000D3F77" w14:paraId="21BF1058" w14:textId="77777777" w:rsidTr="00285691">
        <w:tc>
          <w:tcPr>
            <w:tcW w:w="14879" w:type="dxa"/>
            <w:gridSpan w:val="7"/>
            <w:vAlign w:val="center"/>
          </w:tcPr>
          <w:p w14:paraId="13F4B3AF" w14:textId="14A5CDEC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5 «Обеспечение безопасности дорожного движения на территории муниципального образования Грачевский район»</w:t>
            </w:r>
          </w:p>
          <w:p w14:paraId="2D9E01FD" w14:textId="77777777" w:rsidR="000D3F77" w:rsidRPr="000D3F77" w:rsidRDefault="000D3F77" w:rsidP="000D3F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Задача: Совершенствование профилактических мероприятий, направленных на обеспечение безопасности участников дорожного движения, и формирование комплексных решений об организации дорожного движения на территории района</w:t>
            </w:r>
          </w:p>
        </w:tc>
      </w:tr>
      <w:tr w:rsidR="000D3F77" w:rsidRPr="000D3F77" w14:paraId="3627C787" w14:textId="77777777" w:rsidTr="00285691">
        <w:tc>
          <w:tcPr>
            <w:tcW w:w="872" w:type="dxa"/>
            <w:vAlign w:val="center"/>
          </w:tcPr>
          <w:p w14:paraId="39E2B3BF" w14:textId="74510B48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17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1" w:type="dxa"/>
            <w:vAlign w:val="center"/>
          </w:tcPr>
          <w:p w14:paraId="49166D92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«Размещены материалы по вопросам безопасности дорожного движения в СМИ и сети Интернет»</w:t>
            </w:r>
          </w:p>
        </w:tc>
        <w:tc>
          <w:tcPr>
            <w:tcW w:w="1606" w:type="dxa"/>
            <w:vAlign w:val="center"/>
          </w:tcPr>
          <w:p w14:paraId="7C7642F1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350" w:type="dxa"/>
            <w:vAlign w:val="center"/>
          </w:tcPr>
          <w:p w14:paraId="5FF30DA3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99" w:type="dxa"/>
            <w:vAlign w:val="center"/>
          </w:tcPr>
          <w:p w14:paraId="0A5F0A3F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9" w:type="dxa"/>
            <w:vAlign w:val="center"/>
          </w:tcPr>
          <w:p w14:paraId="7B18D92B" w14:textId="4AA33460" w:rsidR="000D3F77" w:rsidRPr="00E927BC" w:rsidRDefault="003B2A83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2" w:type="dxa"/>
            <w:vAlign w:val="center"/>
          </w:tcPr>
          <w:p w14:paraId="03502F00" w14:textId="053C0A01" w:rsidR="000D3F77" w:rsidRPr="00E927BC" w:rsidRDefault="004F6831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</w:t>
            </w:r>
            <w:r w:rsidR="00097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ктические данные за 9 месяцев </w:t>
            </w:r>
            <w:r w:rsidRPr="00B96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0D3F77" w:rsidRPr="000D3F77" w14:paraId="302CFD18" w14:textId="77777777" w:rsidTr="00285691">
        <w:tc>
          <w:tcPr>
            <w:tcW w:w="872" w:type="dxa"/>
            <w:vAlign w:val="center"/>
          </w:tcPr>
          <w:p w14:paraId="2F1E462F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61" w:type="dxa"/>
            <w:vAlign w:val="center"/>
          </w:tcPr>
          <w:p w14:paraId="37775623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«Изготовлены   стенды по вопросам безопасности дорожного движения»</w:t>
            </w:r>
          </w:p>
        </w:tc>
        <w:tc>
          <w:tcPr>
            <w:tcW w:w="1606" w:type="dxa"/>
            <w:vAlign w:val="center"/>
          </w:tcPr>
          <w:p w14:paraId="7830471E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350" w:type="dxa"/>
            <w:vAlign w:val="center"/>
          </w:tcPr>
          <w:p w14:paraId="6F2531E5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9" w:type="dxa"/>
            <w:vAlign w:val="center"/>
          </w:tcPr>
          <w:p w14:paraId="00F822E5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9" w:type="dxa"/>
            <w:vAlign w:val="center"/>
          </w:tcPr>
          <w:p w14:paraId="4A5F52AE" w14:textId="651FD005" w:rsidR="000D3F77" w:rsidRPr="0004742C" w:rsidRDefault="0004742C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0474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3182" w:type="dxa"/>
            <w:vAlign w:val="center"/>
          </w:tcPr>
          <w:p w14:paraId="45F3AC7C" w14:textId="5B826DA4" w:rsidR="000D3F77" w:rsidRPr="000D3F77" w:rsidRDefault="0004742C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квартале</w:t>
            </w:r>
          </w:p>
        </w:tc>
      </w:tr>
      <w:tr w:rsidR="000D3F77" w:rsidRPr="000D3F77" w14:paraId="6693260E" w14:textId="77777777" w:rsidTr="00285691">
        <w:tc>
          <w:tcPr>
            <w:tcW w:w="872" w:type="dxa"/>
            <w:vAlign w:val="center"/>
          </w:tcPr>
          <w:p w14:paraId="48F658B6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61" w:type="dxa"/>
            <w:vAlign w:val="center"/>
          </w:tcPr>
          <w:p w14:paraId="2DB61389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«Проведены мероприятия по безопасности дорожного движения в образовательных организациях»</w:t>
            </w:r>
          </w:p>
        </w:tc>
        <w:tc>
          <w:tcPr>
            <w:tcW w:w="1606" w:type="dxa"/>
            <w:vAlign w:val="center"/>
          </w:tcPr>
          <w:p w14:paraId="3D184B4E" w14:textId="77777777" w:rsidR="000D3F77" w:rsidRPr="000D3F77" w:rsidRDefault="000D3F77" w:rsidP="000D3F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350" w:type="dxa"/>
            <w:vAlign w:val="center"/>
          </w:tcPr>
          <w:p w14:paraId="680DD5B0" w14:textId="0A40FD85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99" w:type="dxa"/>
            <w:vAlign w:val="center"/>
          </w:tcPr>
          <w:p w14:paraId="75CB9F6B" w14:textId="77777777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09" w:type="dxa"/>
            <w:vAlign w:val="center"/>
          </w:tcPr>
          <w:p w14:paraId="1FAFCDF3" w14:textId="21D85AB2" w:rsidR="000D3F77" w:rsidRPr="000D3F77" w:rsidRDefault="007F0BAD" w:rsidP="000D3F77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82" w:type="dxa"/>
            <w:vAlign w:val="center"/>
          </w:tcPr>
          <w:p w14:paraId="26242B37" w14:textId="44398093" w:rsidR="00D24A61" w:rsidRDefault="00D24A61" w:rsidP="00D24A61">
            <w:pPr>
              <w:ind w:left="-101" w:firstLine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13 общеобразовательных учреждениях проведена акция «Автокресло детям» </w:t>
            </w:r>
          </w:p>
          <w:p w14:paraId="264C5609" w14:textId="77777777" w:rsidR="00F37CD8" w:rsidRPr="0020465A" w:rsidRDefault="00F37CD8" w:rsidP="00F37CD8">
            <w:pPr>
              <w:ind w:left="-101" w:firstLine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13 общеобразовательных учреждениях проведен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безопасности дорожного движения</w:t>
            </w:r>
          </w:p>
          <w:p w14:paraId="6D065088" w14:textId="6FBC0C92" w:rsidR="00F37CD8" w:rsidRPr="001007C2" w:rsidRDefault="007F0BAD" w:rsidP="00D24A61">
            <w:pPr>
              <w:ind w:left="-101" w:firstLine="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13 общеобразова</w:t>
            </w:r>
            <w:r w:rsidRPr="007F0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учреждениях проведена акция «Ав</w:t>
            </w:r>
            <w:r w:rsidRPr="007F0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токресло детям»</w:t>
            </w:r>
          </w:p>
          <w:p w14:paraId="367CA358" w14:textId="54C1B406" w:rsidR="000D3F77" w:rsidRPr="000D3F77" w:rsidRDefault="000D3F77" w:rsidP="000D3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3607ACD" w14:textId="77777777" w:rsidR="00810833" w:rsidRDefault="00810833"/>
    <w:sectPr w:rsidR="00810833" w:rsidSect="000D3F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FDC4F" w14:textId="77777777" w:rsidR="00FD16FA" w:rsidRDefault="00FD16FA" w:rsidP="000D3F77">
      <w:pPr>
        <w:spacing w:after="0" w:line="240" w:lineRule="auto"/>
      </w:pPr>
      <w:r>
        <w:separator/>
      </w:r>
    </w:p>
  </w:endnote>
  <w:endnote w:type="continuationSeparator" w:id="0">
    <w:p w14:paraId="01DDECA4" w14:textId="77777777" w:rsidR="00FD16FA" w:rsidRDefault="00FD16FA" w:rsidP="000D3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0396A" w14:textId="77777777" w:rsidR="00FD16FA" w:rsidRDefault="00FD16FA" w:rsidP="000D3F77">
      <w:pPr>
        <w:spacing w:after="0" w:line="240" w:lineRule="auto"/>
      </w:pPr>
      <w:r>
        <w:separator/>
      </w:r>
    </w:p>
  </w:footnote>
  <w:footnote w:type="continuationSeparator" w:id="0">
    <w:p w14:paraId="0697B25D" w14:textId="77777777" w:rsidR="00FD16FA" w:rsidRDefault="00FD16FA" w:rsidP="000D3F77">
      <w:pPr>
        <w:spacing w:after="0" w:line="240" w:lineRule="auto"/>
      </w:pPr>
      <w:r>
        <w:continuationSeparator/>
      </w:r>
    </w:p>
  </w:footnote>
  <w:footnote w:id="1">
    <w:p w14:paraId="66E05F41" w14:textId="77777777" w:rsidR="000D3F77" w:rsidRPr="00B201C9" w:rsidRDefault="000D3F77" w:rsidP="000D3F77">
      <w:pPr>
        <w:pStyle w:val="10"/>
        <w:ind w:right="-31"/>
        <w:rPr>
          <w:b/>
        </w:rPr>
      </w:pPr>
      <w:r w:rsidRPr="00593276">
        <w:rPr>
          <w:rStyle w:val="a6"/>
        </w:rPr>
        <w:footnoteRef/>
      </w:r>
      <w:r w:rsidRPr="00593276">
        <w:t xml:space="preserve"> В случае если при представлении ежеквартального отчета невозможно представить фактические зн</w:t>
      </w:r>
      <w:r>
        <w:t>ачения по отдельным показателям (</w:t>
      </w:r>
      <w:r w:rsidRPr="00593276">
        <w:t>результатам), по ним п</w:t>
      </w:r>
      <w:r>
        <w:t>редставляются прогнозные данные</w:t>
      </w:r>
      <w:r w:rsidRPr="00B201C9">
        <w:t>/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62A32"/>
    <w:multiLevelType w:val="hybridMultilevel"/>
    <w:tmpl w:val="9E349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A62CA"/>
    <w:multiLevelType w:val="hybridMultilevel"/>
    <w:tmpl w:val="72ACA42E"/>
    <w:lvl w:ilvl="0" w:tplc="609EFB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724B43"/>
    <w:multiLevelType w:val="hybridMultilevel"/>
    <w:tmpl w:val="84B45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F77"/>
    <w:rsid w:val="0001444D"/>
    <w:rsid w:val="0004742C"/>
    <w:rsid w:val="00097721"/>
    <w:rsid w:val="000D3F77"/>
    <w:rsid w:val="000F6FF5"/>
    <w:rsid w:val="00131C40"/>
    <w:rsid w:val="00171CDC"/>
    <w:rsid w:val="002278C3"/>
    <w:rsid w:val="002C72BE"/>
    <w:rsid w:val="002F775F"/>
    <w:rsid w:val="00325E21"/>
    <w:rsid w:val="00385403"/>
    <w:rsid w:val="003B2A83"/>
    <w:rsid w:val="00401798"/>
    <w:rsid w:val="0042480C"/>
    <w:rsid w:val="004F6831"/>
    <w:rsid w:val="005336DF"/>
    <w:rsid w:val="00565B10"/>
    <w:rsid w:val="00582A01"/>
    <w:rsid w:val="006F39D3"/>
    <w:rsid w:val="007F0BAD"/>
    <w:rsid w:val="00810833"/>
    <w:rsid w:val="00843048"/>
    <w:rsid w:val="009045EF"/>
    <w:rsid w:val="00953118"/>
    <w:rsid w:val="00B44895"/>
    <w:rsid w:val="00B67CBC"/>
    <w:rsid w:val="00B96977"/>
    <w:rsid w:val="00BA0587"/>
    <w:rsid w:val="00BB7A09"/>
    <w:rsid w:val="00C7171D"/>
    <w:rsid w:val="00C92F50"/>
    <w:rsid w:val="00D10E1D"/>
    <w:rsid w:val="00D24493"/>
    <w:rsid w:val="00D24A61"/>
    <w:rsid w:val="00E927BC"/>
    <w:rsid w:val="00EA2C0C"/>
    <w:rsid w:val="00F34895"/>
    <w:rsid w:val="00F37CD8"/>
    <w:rsid w:val="00F7315E"/>
    <w:rsid w:val="00F85B07"/>
    <w:rsid w:val="00F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5972F"/>
  <w15:chartTrackingRefBased/>
  <w15:docId w15:val="{C59748F1-79B5-4BD8-A2CE-EAF124DC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D3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 сноски1"/>
    <w:basedOn w:val="a"/>
    <w:next w:val="a4"/>
    <w:link w:val="a5"/>
    <w:uiPriority w:val="99"/>
    <w:semiHidden/>
    <w:unhideWhenUsed/>
    <w:rsid w:val="000D3F7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10"/>
    <w:uiPriority w:val="99"/>
    <w:semiHidden/>
    <w:rsid w:val="000D3F77"/>
    <w:rPr>
      <w:sz w:val="20"/>
      <w:szCs w:val="20"/>
    </w:rPr>
  </w:style>
  <w:style w:type="character" w:styleId="a6">
    <w:name w:val="footnote reference"/>
    <w:uiPriority w:val="99"/>
    <w:unhideWhenUsed/>
    <w:rsid w:val="000D3F77"/>
    <w:rPr>
      <w:vertAlign w:val="superscript"/>
    </w:rPr>
  </w:style>
  <w:style w:type="table" w:styleId="a3">
    <w:name w:val="Table Grid"/>
    <w:basedOn w:val="a1"/>
    <w:uiPriority w:val="39"/>
    <w:rsid w:val="000D3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11"/>
    <w:uiPriority w:val="99"/>
    <w:semiHidden/>
    <w:unhideWhenUsed/>
    <w:rsid w:val="000D3F77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0D3F77"/>
    <w:rPr>
      <w:sz w:val="20"/>
      <w:szCs w:val="20"/>
    </w:rPr>
  </w:style>
  <w:style w:type="paragraph" w:styleId="a7">
    <w:name w:val="List Paragraph"/>
    <w:basedOn w:val="a"/>
    <w:uiPriority w:val="34"/>
    <w:qFormat/>
    <w:rsid w:val="00BA058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F6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6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23</cp:revision>
  <cp:lastPrinted>2025-10-23T05:27:00Z</cp:lastPrinted>
  <dcterms:created xsi:type="dcterms:W3CDTF">2025-04-07T07:56:00Z</dcterms:created>
  <dcterms:modified xsi:type="dcterms:W3CDTF">2025-10-23T05:29:00Z</dcterms:modified>
</cp:coreProperties>
</file>